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7F" w:rsidRDefault="00A8107F" w:rsidP="00A8107F">
      <w:pPr>
        <w:spacing w:before="100" w:beforeAutospacing="1" w:after="100" w:afterAutospacing="1"/>
        <w:outlineLvl w:val="3"/>
        <w:rPr>
          <w:b/>
          <w:bCs/>
          <w:sz w:val="28"/>
          <w:szCs w:val="28"/>
        </w:rPr>
      </w:pPr>
      <w:r w:rsidRPr="00AF6479">
        <w:rPr>
          <w:b/>
          <w:bCs/>
          <w:sz w:val="28"/>
          <w:szCs w:val="28"/>
        </w:rPr>
        <w:t>Муниципальное общеобразовательное у</w:t>
      </w:r>
      <w:r>
        <w:rPr>
          <w:b/>
          <w:bCs/>
          <w:sz w:val="28"/>
          <w:szCs w:val="28"/>
        </w:rPr>
        <w:t xml:space="preserve">чреждение </w:t>
      </w:r>
      <w:r>
        <w:rPr>
          <w:b/>
          <w:bCs/>
          <w:sz w:val="28"/>
          <w:szCs w:val="28"/>
        </w:rPr>
        <w:br/>
        <w:t xml:space="preserve">  </w:t>
      </w:r>
      <w:r w:rsidRPr="00AF6479">
        <w:rPr>
          <w:b/>
          <w:bCs/>
          <w:sz w:val="28"/>
          <w:szCs w:val="28"/>
        </w:rPr>
        <w:t xml:space="preserve">   «Средняя общеобразовательная школа с. Большая Чечуйка</w:t>
      </w:r>
      <w:r w:rsidRPr="00AF6479">
        <w:rPr>
          <w:b/>
          <w:bCs/>
          <w:sz w:val="28"/>
          <w:szCs w:val="28"/>
        </w:rPr>
        <w:br/>
        <w:t xml:space="preserve">Базарно – Карабулакского муниципального района Саратовской  области» </w:t>
      </w:r>
      <w:r w:rsidRPr="00AF6479">
        <w:rPr>
          <w:b/>
          <w:bCs/>
          <w:sz w:val="28"/>
          <w:szCs w:val="28"/>
        </w:rPr>
        <w:br/>
      </w:r>
      <w:r w:rsidRPr="00AF6479">
        <w:rPr>
          <w:b/>
          <w:bCs/>
          <w:sz w:val="28"/>
          <w:szCs w:val="28"/>
        </w:rPr>
        <w:br/>
      </w:r>
      <w:r w:rsidRPr="00425FF3">
        <w:rPr>
          <w:b/>
          <w:bCs/>
          <w:sz w:val="28"/>
          <w:szCs w:val="28"/>
        </w:rPr>
        <w:t xml:space="preserve">                                            </w:t>
      </w:r>
      <w:proofErr w:type="gramStart"/>
      <w:r w:rsidRPr="00425FF3">
        <w:rPr>
          <w:b/>
          <w:bCs/>
          <w:sz w:val="28"/>
          <w:szCs w:val="28"/>
        </w:rPr>
        <w:t>П</w:t>
      </w:r>
      <w:proofErr w:type="gramEnd"/>
      <w:r w:rsidRPr="00425FF3">
        <w:rPr>
          <w:b/>
          <w:bCs/>
          <w:sz w:val="28"/>
          <w:szCs w:val="28"/>
        </w:rPr>
        <w:t xml:space="preserve"> Р И К А З </w:t>
      </w:r>
      <w:r w:rsidRPr="00425FF3">
        <w:rPr>
          <w:b/>
          <w:bCs/>
          <w:sz w:val="28"/>
          <w:szCs w:val="28"/>
        </w:rPr>
        <w:br/>
      </w:r>
      <w:r w:rsidRPr="00425FF3">
        <w:rPr>
          <w:b/>
          <w:bCs/>
          <w:sz w:val="28"/>
          <w:szCs w:val="28"/>
        </w:rPr>
        <w:br/>
        <w:t>2</w:t>
      </w:r>
      <w:r>
        <w:rPr>
          <w:b/>
          <w:bCs/>
          <w:sz w:val="28"/>
          <w:szCs w:val="28"/>
        </w:rPr>
        <w:t xml:space="preserve">5 августа </w:t>
      </w:r>
      <w:r w:rsidRPr="00425FF3">
        <w:rPr>
          <w:b/>
          <w:bCs/>
          <w:sz w:val="28"/>
          <w:szCs w:val="28"/>
        </w:rPr>
        <w:t xml:space="preserve">  2011 г.                                         </w:t>
      </w:r>
      <w:r>
        <w:rPr>
          <w:b/>
          <w:bCs/>
          <w:sz w:val="28"/>
          <w:szCs w:val="28"/>
        </w:rPr>
        <w:t xml:space="preserve">                             № 86</w:t>
      </w:r>
      <w:r w:rsidRPr="00425FF3">
        <w:rPr>
          <w:b/>
          <w:bCs/>
          <w:sz w:val="28"/>
          <w:szCs w:val="28"/>
        </w:rPr>
        <w:br/>
      </w:r>
      <w:r w:rsidRPr="00425FF3">
        <w:rPr>
          <w:b/>
          <w:bCs/>
          <w:sz w:val="28"/>
          <w:szCs w:val="28"/>
        </w:rPr>
        <w:br/>
        <w:t>«О</w:t>
      </w:r>
      <w:r>
        <w:rPr>
          <w:b/>
          <w:bCs/>
          <w:sz w:val="28"/>
          <w:szCs w:val="28"/>
        </w:rPr>
        <w:t>б утверждении Положения об организации внеурочной деятельности</w:t>
      </w:r>
      <w:r w:rsidRPr="00425FF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в условиях </w:t>
      </w:r>
      <w:r w:rsidRPr="00425FF3">
        <w:rPr>
          <w:b/>
          <w:bCs/>
          <w:sz w:val="28"/>
          <w:szCs w:val="28"/>
        </w:rPr>
        <w:t xml:space="preserve"> введени</w:t>
      </w:r>
      <w:r>
        <w:rPr>
          <w:b/>
          <w:bCs/>
          <w:sz w:val="28"/>
          <w:szCs w:val="28"/>
        </w:rPr>
        <w:t>я</w:t>
      </w:r>
      <w:r w:rsidRPr="00425FF3">
        <w:rPr>
          <w:b/>
          <w:bCs/>
          <w:sz w:val="28"/>
          <w:szCs w:val="28"/>
        </w:rPr>
        <w:t xml:space="preserve"> ФГОС НОО» </w:t>
      </w:r>
      <w:r w:rsidRPr="00425FF3">
        <w:rPr>
          <w:b/>
          <w:bCs/>
          <w:sz w:val="28"/>
          <w:szCs w:val="28"/>
        </w:rPr>
        <w:br/>
      </w:r>
      <w:r w:rsidRPr="00425FF3">
        <w:rPr>
          <w:b/>
          <w:bCs/>
          <w:sz w:val="28"/>
          <w:szCs w:val="28"/>
        </w:rPr>
        <w:br/>
        <w:t xml:space="preserve">          </w:t>
      </w:r>
      <w:r w:rsidRPr="00403EEB">
        <w:rPr>
          <w:bCs/>
          <w:sz w:val="28"/>
          <w:szCs w:val="28"/>
        </w:rPr>
        <w:t>В целях обеспечения эффективного введения ФГОС НОО</w:t>
      </w:r>
      <w:r w:rsidRPr="00425FF3">
        <w:rPr>
          <w:b/>
          <w:bCs/>
          <w:sz w:val="28"/>
          <w:szCs w:val="28"/>
        </w:rPr>
        <w:t xml:space="preserve"> </w:t>
      </w:r>
    </w:p>
    <w:p w:rsidR="00A8107F" w:rsidRDefault="00A8107F" w:rsidP="00A8107F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A8107F" w:rsidRPr="00660EDE" w:rsidRDefault="00A8107F" w:rsidP="00A8107F">
      <w:pPr>
        <w:spacing w:before="100" w:beforeAutospacing="1" w:after="100" w:afterAutospacing="1"/>
        <w:outlineLvl w:val="3"/>
        <w:rPr>
          <w:bCs/>
          <w:sz w:val="28"/>
          <w:szCs w:val="28"/>
        </w:rPr>
      </w:pPr>
      <w:r w:rsidRPr="00660EDE">
        <w:rPr>
          <w:bCs/>
          <w:sz w:val="28"/>
          <w:szCs w:val="28"/>
        </w:rPr>
        <w:t>1.Утвердить Положение об организации внеурочной деятельности  в условиях введения ФГОС НОО.</w:t>
      </w:r>
    </w:p>
    <w:p w:rsidR="00A8107F" w:rsidRDefault="00A8107F" w:rsidP="00A8107F"/>
    <w:p w:rsidR="00A8107F" w:rsidRDefault="00A8107F" w:rsidP="00A8107F"/>
    <w:p w:rsidR="00A8107F" w:rsidRDefault="00A8107F" w:rsidP="00A8107F">
      <w:pPr>
        <w:rPr>
          <w:sz w:val="28"/>
          <w:szCs w:val="28"/>
        </w:rPr>
      </w:pPr>
      <w:r w:rsidRPr="00660EDE">
        <w:rPr>
          <w:sz w:val="28"/>
          <w:szCs w:val="28"/>
        </w:rPr>
        <w:t xml:space="preserve">Директор  </w:t>
      </w:r>
      <w:r>
        <w:rPr>
          <w:sz w:val="28"/>
          <w:szCs w:val="28"/>
        </w:rPr>
        <w:t>школы:</w:t>
      </w:r>
      <w:r w:rsidRPr="00660E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/М.А.Линькова/</w:t>
      </w:r>
    </w:p>
    <w:p w:rsidR="00A8107F" w:rsidRDefault="00A8107F" w:rsidP="00A8107F">
      <w:pPr>
        <w:rPr>
          <w:sz w:val="28"/>
          <w:szCs w:val="28"/>
        </w:rPr>
      </w:pPr>
    </w:p>
    <w:p w:rsidR="00A8107F" w:rsidRDefault="00A8107F" w:rsidP="00A8107F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8107F" w:rsidRDefault="00A8107F" w:rsidP="00A8107F">
      <w:pPr>
        <w:tabs>
          <w:tab w:val="left" w:pos="7125"/>
        </w:tabs>
        <w:rPr>
          <w:sz w:val="28"/>
          <w:szCs w:val="28"/>
        </w:rPr>
      </w:pPr>
    </w:p>
    <w:p w:rsidR="00A8107F" w:rsidRDefault="00A8107F" w:rsidP="00A8107F">
      <w:pPr>
        <w:tabs>
          <w:tab w:val="left" w:pos="7125"/>
        </w:tabs>
        <w:rPr>
          <w:sz w:val="28"/>
          <w:szCs w:val="28"/>
        </w:rPr>
      </w:pPr>
    </w:p>
    <w:p w:rsidR="00A8107F" w:rsidRDefault="00A8107F" w:rsidP="00A8107F">
      <w:pPr>
        <w:tabs>
          <w:tab w:val="left" w:pos="7125"/>
        </w:tabs>
        <w:rPr>
          <w:sz w:val="28"/>
          <w:szCs w:val="28"/>
        </w:rPr>
      </w:pPr>
    </w:p>
    <w:p w:rsidR="00A8107F" w:rsidRDefault="00A8107F" w:rsidP="00A8107F">
      <w:pPr>
        <w:rPr>
          <w:sz w:val="28"/>
          <w:szCs w:val="28"/>
        </w:rPr>
      </w:pPr>
    </w:p>
    <w:p w:rsidR="00A8107F" w:rsidRPr="001671A1" w:rsidRDefault="00A8107F" w:rsidP="00A8107F">
      <w:pPr>
        <w:jc w:val="right"/>
      </w:pPr>
      <w:r w:rsidRPr="001671A1">
        <w:t>Утверждаю</w:t>
      </w:r>
    </w:p>
    <w:p w:rsidR="00A8107F" w:rsidRPr="001671A1" w:rsidRDefault="00A8107F" w:rsidP="00A8107F">
      <w:pPr>
        <w:jc w:val="right"/>
      </w:pPr>
      <w:r>
        <w:t>Директор МОУ «СОШ с</w:t>
      </w:r>
      <w:proofErr w:type="gramStart"/>
      <w:r>
        <w:t>.Б</w:t>
      </w:r>
      <w:proofErr w:type="gramEnd"/>
      <w:r>
        <w:t>ольшая Чечуйка»</w:t>
      </w:r>
    </w:p>
    <w:p w:rsidR="00A8107F" w:rsidRPr="001671A1" w:rsidRDefault="00A8107F" w:rsidP="00A8107F">
      <w:pPr>
        <w:jc w:val="right"/>
      </w:pPr>
      <w:r>
        <w:t>______________М.А.Линькова</w:t>
      </w:r>
    </w:p>
    <w:p w:rsidR="00A8107F" w:rsidRPr="001671A1" w:rsidRDefault="00A8107F" w:rsidP="00A8107F">
      <w:pPr>
        <w:jc w:val="right"/>
      </w:pPr>
      <w:r w:rsidRPr="001671A1">
        <w:t>«______»____________2011г.</w:t>
      </w:r>
    </w:p>
    <w:p w:rsidR="00A8107F" w:rsidRPr="001671A1" w:rsidRDefault="00A8107F" w:rsidP="00A8107F">
      <w:pPr>
        <w:jc w:val="right"/>
      </w:pPr>
      <w:r w:rsidRPr="001671A1">
        <w:t>Приказ №_____от __________2011г.</w:t>
      </w:r>
    </w:p>
    <w:p w:rsidR="00A8107F" w:rsidRDefault="00A8107F" w:rsidP="00A8107F">
      <w:pPr>
        <w:jc w:val="center"/>
        <w:rPr>
          <w:b/>
          <w:sz w:val="28"/>
          <w:szCs w:val="28"/>
        </w:rPr>
      </w:pPr>
    </w:p>
    <w:p w:rsidR="00A8107F" w:rsidRPr="001671A1" w:rsidRDefault="00A8107F" w:rsidP="00A8107F">
      <w:pPr>
        <w:jc w:val="center"/>
        <w:rPr>
          <w:b/>
          <w:sz w:val="28"/>
          <w:szCs w:val="28"/>
        </w:rPr>
      </w:pPr>
      <w:r w:rsidRPr="001671A1">
        <w:rPr>
          <w:b/>
          <w:sz w:val="28"/>
          <w:szCs w:val="28"/>
        </w:rPr>
        <w:t>Положение об организации внеурочной деятельности на базе</w:t>
      </w:r>
    </w:p>
    <w:p w:rsidR="00A8107F" w:rsidRPr="001671A1" w:rsidRDefault="00A8107F" w:rsidP="00A8107F">
      <w:pPr>
        <w:jc w:val="center"/>
        <w:rPr>
          <w:b/>
          <w:sz w:val="28"/>
          <w:szCs w:val="28"/>
        </w:rPr>
      </w:pPr>
      <w:r w:rsidRPr="001671A1">
        <w:rPr>
          <w:b/>
          <w:sz w:val="28"/>
          <w:szCs w:val="28"/>
        </w:rPr>
        <w:t xml:space="preserve"> МОУ «</w:t>
      </w:r>
      <w:r>
        <w:rPr>
          <w:b/>
          <w:sz w:val="28"/>
          <w:szCs w:val="28"/>
        </w:rPr>
        <w:t>СОШ 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 xml:space="preserve">ольшая Чечуйка </w:t>
      </w:r>
      <w:r w:rsidRPr="001671A1">
        <w:rPr>
          <w:b/>
          <w:sz w:val="28"/>
          <w:szCs w:val="28"/>
        </w:rPr>
        <w:t>Базарно-Карабулакского муниципального района Саратовской области»</w:t>
      </w:r>
    </w:p>
    <w:p w:rsidR="00A8107F" w:rsidRPr="001671A1" w:rsidRDefault="00A8107F" w:rsidP="00A8107F">
      <w:pPr>
        <w:jc w:val="center"/>
        <w:rPr>
          <w:b/>
          <w:sz w:val="28"/>
          <w:szCs w:val="28"/>
        </w:rPr>
      </w:pPr>
      <w:r w:rsidRPr="001671A1">
        <w:rPr>
          <w:b/>
          <w:sz w:val="28"/>
          <w:szCs w:val="28"/>
        </w:rPr>
        <w:t xml:space="preserve"> в условиях  введения ФГОС НОО.</w:t>
      </w:r>
    </w:p>
    <w:p w:rsidR="00A8107F" w:rsidRPr="001671A1" w:rsidRDefault="00A8107F" w:rsidP="00A8107F">
      <w:pPr>
        <w:jc w:val="center"/>
        <w:rPr>
          <w:b/>
          <w:sz w:val="28"/>
          <w:szCs w:val="28"/>
        </w:rPr>
      </w:pPr>
    </w:p>
    <w:p w:rsidR="00A8107F" w:rsidRPr="001671A1" w:rsidRDefault="00A8107F" w:rsidP="00A8107F">
      <w:pPr>
        <w:ind w:left="360"/>
        <w:jc w:val="center"/>
        <w:rPr>
          <w:b/>
          <w:sz w:val="28"/>
          <w:szCs w:val="28"/>
        </w:rPr>
      </w:pPr>
      <w:proofErr w:type="gramStart"/>
      <w:r w:rsidRPr="001671A1">
        <w:rPr>
          <w:b/>
          <w:sz w:val="28"/>
          <w:szCs w:val="28"/>
          <w:lang w:val="en-US"/>
        </w:rPr>
        <w:t>I</w:t>
      </w:r>
      <w:r w:rsidRPr="001671A1">
        <w:rPr>
          <w:b/>
          <w:sz w:val="28"/>
          <w:szCs w:val="28"/>
        </w:rPr>
        <w:t>. Общие положения.</w:t>
      </w:r>
      <w:proofErr w:type="gramEnd"/>
    </w:p>
    <w:p w:rsidR="00A8107F" w:rsidRPr="00AF6479" w:rsidRDefault="00A8107F" w:rsidP="00A8107F">
      <w:pPr>
        <w:ind w:left="360"/>
        <w:jc w:val="center"/>
        <w:rPr>
          <w:b/>
          <w:sz w:val="28"/>
          <w:szCs w:val="28"/>
        </w:rPr>
      </w:pPr>
    </w:p>
    <w:p w:rsidR="00A8107F" w:rsidRPr="00AF6479" w:rsidRDefault="00A8107F" w:rsidP="00A8107F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1.1. Данное положение регламентирует порядок нормирования и учета, организации внеучебной деятельности (неаудиторной занятости), а также определяет ее формы и виды и разработано с целью повышения эффективности использования средств, направляемых на реализацию основных общеобразовательных программ, улучшения качества предоставления образовательных и воспитательных  услуг в МОУ «СОШ с</w:t>
      </w:r>
      <w:proofErr w:type="gramStart"/>
      <w:r w:rsidRPr="00AF6479">
        <w:rPr>
          <w:sz w:val="28"/>
          <w:szCs w:val="28"/>
        </w:rPr>
        <w:t>.Б</w:t>
      </w:r>
      <w:proofErr w:type="gramEnd"/>
      <w:r w:rsidRPr="00AF6479">
        <w:rPr>
          <w:sz w:val="28"/>
          <w:szCs w:val="28"/>
        </w:rPr>
        <w:t>ольшая Чечуйка Базарно-Карабулакского муниципального района Саратовской области» (далее Школа)</w:t>
      </w:r>
    </w:p>
    <w:p w:rsidR="00A8107F" w:rsidRPr="00AF6479" w:rsidRDefault="00A8107F" w:rsidP="00A8107F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 xml:space="preserve">1.2. </w:t>
      </w:r>
      <w:proofErr w:type="gramStart"/>
      <w:r w:rsidRPr="00AF6479">
        <w:rPr>
          <w:sz w:val="28"/>
          <w:szCs w:val="28"/>
        </w:rPr>
        <w:t>Внеучебная  работа с обучающимися осуществляется в свободное от аудиторных занятий время и является важнейшей составной частью образовательного процесса, обеспечивающего формирование нравственных, общекультурных, гражданских и профессиональных качеств личности.</w:t>
      </w:r>
      <w:proofErr w:type="gramEnd"/>
    </w:p>
    <w:p w:rsidR="00A8107F" w:rsidRPr="00AF6479" w:rsidRDefault="00A8107F" w:rsidP="00A8107F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 xml:space="preserve">1.3. </w:t>
      </w:r>
      <w:proofErr w:type="gramStart"/>
      <w:r w:rsidRPr="00AF6479">
        <w:rPr>
          <w:sz w:val="28"/>
          <w:szCs w:val="28"/>
        </w:rPr>
        <w:t>Основными нормативно-правовыми документами, регламентирующими внеучебную работу с обучающимися, являются: закон РФ «Об образовании», национальная образовательная инициатива «Наша новая школа».</w:t>
      </w:r>
      <w:proofErr w:type="gramEnd"/>
    </w:p>
    <w:p w:rsidR="00A8107F" w:rsidRPr="00AF6479" w:rsidRDefault="00A8107F" w:rsidP="00A8107F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1.4. Внеурочная деятельность – часть учебного плана. Учебный план является компонентом основной образовательной программы Начального общего образования в Школе.</w:t>
      </w:r>
    </w:p>
    <w:p w:rsidR="00A8107F" w:rsidRPr="00AF6479" w:rsidRDefault="00A8107F" w:rsidP="00A8107F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 xml:space="preserve">1.5. Время, отведенное на внеурочную деятельность, составляет 10 недельных часов и не учитывается при определении максимально допустимой недельной нагрузки обучающихся, но учитывается при </w:t>
      </w:r>
      <w:r w:rsidRPr="00AF6479">
        <w:rPr>
          <w:sz w:val="28"/>
          <w:szCs w:val="28"/>
        </w:rPr>
        <w:lastRenderedPageBreak/>
        <w:t>определении объемов финансирования, направляемых на реализацию основной образовательной программы.</w:t>
      </w:r>
    </w:p>
    <w:p w:rsidR="00A8107F" w:rsidRPr="00AF6479" w:rsidRDefault="00A8107F" w:rsidP="00A8107F">
      <w:pPr>
        <w:ind w:left="360"/>
        <w:jc w:val="center"/>
        <w:rPr>
          <w:b/>
          <w:sz w:val="28"/>
          <w:szCs w:val="28"/>
        </w:rPr>
      </w:pPr>
      <w:r w:rsidRPr="00AF6479">
        <w:rPr>
          <w:b/>
          <w:sz w:val="28"/>
          <w:szCs w:val="28"/>
          <w:lang w:val="en-US"/>
        </w:rPr>
        <w:t>II</w:t>
      </w:r>
      <w:r w:rsidRPr="00AF6479">
        <w:rPr>
          <w:b/>
          <w:sz w:val="28"/>
          <w:szCs w:val="28"/>
        </w:rPr>
        <w:t xml:space="preserve">. </w:t>
      </w:r>
      <w:proofErr w:type="gramStart"/>
      <w:r w:rsidRPr="00AF6479">
        <w:rPr>
          <w:b/>
          <w:sz w:val="28"/>
          <w:szCs w:val="28"/>
        </w:rPr>
        <w:t>Цели  и</w:t>
      </w:r>
      <w:proofErr w:type="gramEnd"/>
      <w:r w:rsidRPr="00AF6479">
        <w:rPr>
          <w:b/>
          <w:sz w:val="28"/>
          <w:szCs w:val="28"/>
        </w:rPr>
        <w:t xml:space="preserve"> задачи:</w:t>
      </w:r>
    </w:p>
    <w:p w:rsidR="00A8107F" w:rsidRPr="00AF6479" w:rsidRDefault="00A8107F" w:rsidP="00A8107F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2.1. Формирование личности, обладающей высокой культурой, интеллигентностью, социальной активностью, качествами гражданина-патриота.</w:t>
      </w:r>
    </w:p>
    <w:p w:rsidR="00A8107F" w:rsidRPr="00AF6479" w:rsidRDefault="00A8107F" w:rsidP="00A8107F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2.2. Создание условий для раскрытия и развития творческих способностей, гражданского самоопределения и самореализации, гармонизации потребностей обучающихся в интеллектуальном, нравственном, культурном и физическом развитии.</w:t>
      </w:r>
    </w:p>
    <w:p w:rsidR="00A8107F" w:rsidRPr="00AF6479" w:rsidRDefault="00A8107F" w:rsidP="00A8107F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 xml:space="preserve">2.3. Организация досуга </w:t>
      </w:r>
      <w:proofErr w:type="gramStart"/>
      <w:r w:rsidRPr="00AF6479">
        <w:rPr>
          <w:sz w:val="28"/>
          <w:szCs w:val="28"/>
        </w:rPr>
        <w:t>обучающихся</w:t>
      </w:r>
      <w:proofErr w:type="gramEnd"/>
      <w:r w:rsidRPr="00AF6479">
        <w:rPr>
          <w:sz w:val="28"/>
          <w:szCs w:val="28"/>
        </w:rPr>
        <w:t xml:space="preserve"> во внеучебное время.</w:t>
      </w:r>
    </w:p>
    <w:p w:rsidR="00A8107F" w:rsidRPr="00AF6479" w:rsidRDefault="00A8107F" w:rsidP="00A8107F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2.4. Сохранение и преумножение традиций школы.</w:t>
      </w:r>
    </w:p>
    <w:p w:rsidR="00A8107F" w:rsidRPr="00AF6479" w:rsidRDefault="00A8107F" w:rsidP="00A8107F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2.5. Создание оптимальной социально-педагогической воспитывающей среды, направленной на творческое саморазвитие и самореализацию личности.</w:t>
      </w:r>
    </w:p>
    <w:p w:rsidR="00A8107F" w:rsidRPr="00AF6479" w:rsidRDefault="00A8107F" w:rsidP="00A8107F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 xml:space="preserve">2.6. Организация гражданско-патриотического воспитания </w:t>
      </w:r>
      <w:proofErr w:type="gramStart"/>
      <w:r w:rsidRPr="00AF6479">
        <w:rPr>
          <w:sz w:val="28"/>
          <w:szCs w:val="28"/>
        </w:rPr>
        <w:t>обучающихся</w:t>
      </w:r>
      <w:proofErr w:type="gramEnd"/>
      <w:r w:rsidRPr="00AF6479">
        <w:rPr>
          <w:sz w:val="28"/>
          <w:szCs w:val="28"/>
        </w:rPr>
        <w:t>.</w:t>
      </w:r>
    </w:p>
    <w:p w:rsidR="00A8107F" w:rsidRPr="00AF6479" w:rsidRDefault="00A8107F" w:rsidP="00A8107F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2.7. Проведение культурно-массовых, спортивных, физкультурно-оздоровительных, научных мероприятий.</w:t>
      </w:r>
    </w:p>
    <w:p w:rsidR="00A8107F" w:rsidRPr="00AF6479" w:rsidRDefault="00A8107F" w:rsidP="00A8107F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2.8.Организация социально-психологической поддержки участников образовательного процесса.</w:t>
      </w:r>
    </w:p>
    <w:p w:rsidR="00A8107F" w:rsidRPr="00AF6479" w:rsidRDefault="00A8107F" w:rsidP="00A8107F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2.9.Организация работы по пропаганде здорового образа жизни, профилактике девиантного поведения в молодежной среде.</w:t>
      </w:r>
    </w:p>
    <w:p w:rsidR="00A8107F" w:rsidRPr="00AF6479" w:rsidRDefault="00A8107F" w:rsidP="00A8107F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2.10.Развитие системы информационного обеспечения обучающегося.</w:t>
      </w:r>
    </w:p>
    <w:p w:rsidR="00A8107F" w:rsidRPr="00AF6479" w:rsidRDefault="00A8107F" w:rsidP="00A8107F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 xml:space="preserve">2.11.Проведение работы по адаптации </w:t>
      </w:r>
      <w:proofErr w:type="gramStart"/>
      <w:r w:rsidRPr="00AF6479">
        <w:rPr>
          <w:sz w:val="28"/>
          <w:szCs w:val="28"/>
        </w:rPr>
        <w:t>обучающихся</w:t>
      </w:r>
      <w:proofErr w:type="gramEnd"/>
      <w:r w:rsidRPr="00AF6479">
        <w:rPr>
          <w:sz w:val="28"/>
          <w:szCs w:val="28"/>
        </w:rPr>
        <w:t xml:space="preserve"> при переходе на новую ступень обучения.</w:t>
      </w:r>
    </w:p>
    <w:p w:rsidR="00A8107F" w:rsidRPr="00AF6479" w:rsidRDefault="00A8107F" w:rsidP="00A8107F">
      <w:pPr>
        <w:ind w:left="360" w:hanging="36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 xml:space="preserve">     2.12. Содействие в обеспечении достижения ожидаемых результатов обучающихся 1-4  классов в соответствии с основой образовательной программы начального общего образования. </w:t>
      </w:r>
    </w:p>
    <w:p w:rsidR="00A8107F" w:rsidRPr="00AF6479" w:rsidRDefault="00A8107F" w:rsidP="00A8107F">
      <w:pPr>
        <w:ind w:left="900"/>
        <w:jc w:val="center"/>
        <w:rPr>
          <w:b/>
          <w:sz w:val="28"/>
          <w:szCs w:val="28"/>
        </w:rPr>
      </w:pPr>
      <w:r w:rsidRPr="00AF6479">
        <w:rPr>
          <w:b/>
          <w:sz w:val="28"/>
          <w:szCs w:val="28"/>
          <w:lang w:val="en-US"/>
        </w:rPr>
        <w:t>III</w:t>
      </w:r>
      <w:r w:rsidRPr="00AF6479">
        <w:rPr>
          <w:b/>
          <w:sz w:val="28"/>
          <w:szCs w:val="28"/>
        </w:rPr>
        <w:t>. Направления, формы и виды организации внеурочной деятельности.</w:t>
      </w:r>
    </w:p>
    <w:p w:rsidR="00A8107F" w:rsidRPr="00AF6479" w:rsidRDefault="00A8107F" w:rsidP="00A8107F">
      <w:pPr>
        <w:jc w:val="both"/>
        <w:rPr>
          <w:sz w:val="28"/>
          <w:szCs w:val="28"/>
        </w:rPr>
      </w:pPr>
      <w:r w:rsidRPr="00AF6479">
        <w:rPr>
          <w:sz w:val="28"/>
          <w:szCs w:val="28"/>
        </w:rPr>
        <w:lastRenderedPageBreak/>
        <w:t>3.1. Направления и виды внеурочной деятельности определяются в соответствии с основной образовательной программой начального общего образования в Школе</w:t>
      </w:r>
      <w:proofErr w:type="gramStart"/>
      <w:r w:rsidRPr="00AF6479">
        <w:rPr>
          <w:sz w:val="28"/>
          <w:szCs w:val="28"/>
        </w:rPr>
        <w:t>.</w:t>
      </w:r>
      <w:proofErr w:type="gramEnd"/>
    </w:p>
    <w:p w:rsidR="00A8107F" w:rsidRPr="00AF6479" w:rsidRDefault="00A8107F" w:rsidP="00A8107F">
      <w:pPr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 w:rsidRPr="00AF6479">
        <w:rPr>
          <w:sz w:val="28"/>
          <w:szCs w:val="28"/>
        </w:rPr>
        <w:t xml:space="preserve">. Школа самостоятельно разрабатывает и утверждает виды внеурочной деятельности по направления. </w:t>
      </w:r>
    </w:p>
    <w:p w:rsidR="00A8107F" w:rsidRPr="00AF6479" w:rsidRDefault="00A8107F" w:rsidP="00A8107F">
      <w:pPr>
        <w:ind w:left="36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По месту проведения:</w:t>
      </w:r>
    </w:p>
    <w:p w:rsidR="00A8107F" w:rsidRPr="00AF6479" w:rsidRDefault="00A8107F" w:rsidP="00A8107F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72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В школе;</w:t>
      </w:r>
    </w:p>
    <w:p w:rsidR="00A8107F" w:rsidRPr="00AF6479" w:rsidRDefault="00A8107F" w:rsidP="00A8107F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72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На базе учреждений дополнительного образования.</w:t>
      </w:r>
    </w:p>
    <w:p w:rsidR="00A8107F" w:rsidRPr="00AF6479" w:rsidRDefault="00A8107F" w:rsidP="00A8107F">
      <w:pPr>
        <w:ind w:left="36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По времени:</w:t>
      </w:r>
    </w:p>
    <w:p w:rsidR="00A8107F" w:rsidRPr="00AF6479" w:rsidRDefault="00A8107F" w:rsidP="00A8107F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360" w:firstLine="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Во второй половине дня;</w:t>
      </w:r>
    </w:p>
    <w:p w:rsidR="00A8107F" w:rsidRPr="00AF6479" w:rsidRDefault="00A8107F" w:rsidP="00A8107F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360" w:firstLine="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Во время учебных занятий;</w:t>
      </w:r>
    </w:p>
    <w:p w:rsidR="00A8107F" w:rsidRPr="00AF6479" w:rsidRDefault="00A8107F" w:rsidP="00A8107F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360" w:firstLine="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Во время каникул.</w:t>
      </w:r>
    </w:p>
    <w:p w:rsidR="00A8107F" w:rsidRPr="00AF6479" w:rsidRDefault="00A8107F" w:rsidP="00A8107F">
      <w:pPr>
        <w:ind w:left="720" w:hanging="36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Внеурочная деятельность может быть:</w:t>
      </w:r>
    </w:p>
    <w:p w:rsidR="00A8107F" w:rsidRPr="00AF6479" w:rsidRDefault="00A8107F" w:rsidP="00A8107F">
      <w:pPr>
        <w:ind w:left="720" w:hanging="36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А) учебной – один из видов деятельности школьников, направленный на усвоение творческих знаний и способов деятельности в процессе решения учебных задач;</w:t>
      </w:r>
    </w:p>
    <w:p w:rsidR="00A8107F" w:rsidRPr="00AF6479" w:rsidRDefault="00A8107F" w:rsidP="00A8107F">
      <w:pPr>
        <w:ind w:left="720" w:hanging="36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 xml:space="preserve">Б) внеучебной – </w:t>
      </w:r>
      <w:proofErr w:type="gramStart"/>
      <w:r w:rsidRPr="00AF6479">
        <w:rPr>
          <w:sz w:val="28"/>
          <w:szCs w:val="28"/>
        </w:rPr>
        <w:t>направленной</w:t>
      </w:r>
      <w:proofErr w:type="gramEnd"/>
      <w:r w:rsidRPr="00AF6479">
        <w:rPr>
          <w:sz w:val="28"/>
          <w:szCs w:val="28"/>
        </w:rPr>
        <w:t xml:space="preserve"> на социализацию обучаемых, развитие творческих способностей школьников во внеучебное время.</w:t>
      </w:r>
    </w:p>
    <w:p w:rsidR="00A8107F" w:rsidRPr="00AF6479" w:rsidRDefault="00A8107F" w:rsidP="00A8107F">
      <w:pPr>
        <w:numPr>
          <w:ilvl w:val="1"/>
          <w:numId w:val="5"/>
        </w:numPr>
        <w:spacing w:after="0" w:line="240" w:lineRule="auto"/>
        <w:ind w:left="360" w:firstLine="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Внеурочная деятельность организуется по следующим направлениям:</w:t>
      </w:r>
    </w:p>
    <w:p w:rsidR="00A8107F" w:rsidRPr="00AF6479" w:rsidRDefault="00A8107F" w:rsidP="00A8107F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360" w:firstLine="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Спортивно-оздоровительное;</w:t>
      </w:r>
    </w:p>
    <w:p w:rsidR="00A8107F" w:rsidRPr="00AF6479" w:rsidRDefault="00A8107F" w:rsidP="00A8107F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360" w:firstLine="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Духовно-нравственное;</w:t>
      </w:r>
    </w:p>
    <w:p w:rsidR="00A8107F" w:rsidRPr="00AF6479" w:rsidRDefault="00A8107F" w:rsidP="00A8107F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360" w:firstLine="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Общекультурное;</w:t>
      </w:r>
    </w:p>
    <w:p w:rsidR="00A8107F" w:rsidRPr="00AF6479" w:rsidRDefault="00A8107F" w:rsidP="00A8107F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360" w:firstLine="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Общеинтеллектуальное;</w:t>
      </w:r>
    </w:p>
    <w:p w:rsidR="00A8107F" w:rsidRPr="00AF6479" w:rsidRDefault="00A8107F" w:rsidP="00A8107F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360" w:firstLine="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Проектная деятельность (является составляющей любого направления).</w:t>
      </w:r>
    </w:p>
    <w:p w:rsidR="00A8107F" w:rsidRPr="00AF6479" w:rsidRDefault="00A8107F" w:rsidP="00A8107F">
      <w:pPr>
        <w:numPr>
          <w:ilvl w:val="1"/>
          <w:numId w:val="5"/>
        </w:numPr>
        <w:spacing w:after="0" w:line="240" w:lineRule="auto"/>
        <w:ind w:left="360" w:firstLine="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Виды внеурочной деятельности:</w:t>
      </w:r>
    </w:p>
    <w:p w:rsidR="00A8107F" w:rsidRPr="00AF6479" w:rsidRDefault="00A8107F" w:rsidP="00A8107F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hanging="72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Игровая;</w:t>
      </w:r>
    </w:p>
    <w:p w:rsidR="00A8107F" w:rsidRPr="00AF6479" w:rsidRDefault="00A8107F" w:rsidP="00A8107F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hanging="72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Познавательная;</w:t>
      </w:r>
    </w:p>
    <w:p w:rsidR="00A8107F" w:rsidRPr="00AF6479" w:rsidRDefault="00A8107F" w:rsidP="00A8107F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hanging="72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Проблемно-ценностное общение;</w:t>
      </w:r>
    </w:p>
    <w:p w:rsidR="00A8107F" w:rsidRPr="00AF6479" w:rsidRDefault="00A8107F" w:rsidP="00A8107F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hanging="72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Досугово-развлекательная деятельность (досуговое общение);</w:t>
      </w:r>
    </w:p>
    <w:p w:rsidR="00A8107F" w:rsidRPr="00AF6479" w:rsidRDefault="00A8107F" w:rsidP="00A8107F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hanging="72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Художественное творчество;</w:t>
      </w:r>
    </w:p>
    <w:p w:rsidR="00A8107F" w:rsidRPr="00AF6479" w:rsidRDefault="00A8107F" w:rsidP="00A8107F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hanging="72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Техническое творчество;</w:t>
      </w:r>
    </w:p>
    <w:p w:rsidR="00A8107F" w:rsidRPr="00AF6479" w:rsidRDefault="00A8107F" w:rsidP="00A8107F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hanging="72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Трудовая (производственная) деятельность;</w:t>
      </w:r>
    </w:p>
    <w:p w:rsidR="00A8107F" w:rsidRPr="00AF6479" w:rsidRDefault="00A8107F" w:rsidP="00A8107F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hanging="72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Спортивно-оздоровительная деятельность;</w:t>
      </w:r>
    </w:p>
    <w:p w:rsidR="00A8107F" w:rsidRPr="00AF6479" w:rsidRDefault="00A8107F" w:rsidP="00A8107F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hanging="72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Туристско-краеведческая деятельность.</w:t>
      </w:r>
    </w:p>
    <w:p w:rsidR="00A8107F" w:rsidRPr="00AF6479" w:rsidRDefault="00A8107F" w:rsidP="00A8107F">
      <w:pPr>
        <w:numPr>
          <w:ilvl w:val="1"/>
          <w:numId w:val="5"/>
        </w:numPr>
        <w:spacing w:after="0" w:line="240" w:lineRule="auto"/>
        <w:ind w:left="540" w:firstLine="0"/>
        <w:jc w:val="both"/>
        <w:rPr>
          <w:sz w:val="28"/>
          <w:szCs w:val="28"/>
        </w:rPr>
      </w:pPr>
      <w:r w:rsidRPr="00AF6479">
        <w:rPr>
          <w:sz w:val="28"/>
          <w:szCs w:val="28"/>
        </w:rPr>
        <w:lastRenderedPageBreak/>
        <w:t>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 и реализуется посредством различных форм.</w:t>
      </w:r>
    </w:p>
    <w:p w:rsidR="00A8107F" w:rsidRPr="00AF6479" w:rsidRDefault="00A8107F" w:rsidP="00A8107F">
      <w:pPr>
        <w:numPr>
          <w:ilvl w:val="0"/>
          <w:numId w:val="7"/>
        </w:numPr>
        <w:spacing w:after="0" w:line="240" w:lineRule="auto"/>
        <w:jc w:val="center"/>
        <w:rPr>
          <w:b/>
          <w:sz w:val="28"/>
          <w:szCs w:val="28"/>
        </w:rPr>
      </w:pPr>
      <w:r w:rsidRPr="00AF6479">
        <w:rPr>
          <w:b/>
          <w:sz w:val="28"/>
          <w:szCs w:val="28"/>
        </w:rPr>
        <w:t>Организация внеурочной деятельности.</w:t>
      </w:r>
    </w:p>
    <w:p w:rsidR="00A8107F" w:rsidRPr="00AF6479" w:rsidRDefault="00A8107F" w:rsidP="00A8107F">
      <w:pPr>
        <w:jc w:val="both"/>
        <w:rPr>
          <w:sz w:val="28"/>
          <w:szCs w:val="28"/>
        </w:rPr>
      </w:pPr>
      <w:r w:rsidRPr="00AF6479">
        <w:rPr>
          <w:sz w:val="28"/>
          <w:szCs w:val="28"/>
        </w:rPr>
        <w:t>4.1. Образовательные программы внеурочной деятельности разрабатываются и утверждаются Школа самостоятельно. Возможно использование авторских программ.</w:t>
      </w:r>
    </w:p>
    <w:p w:rsidR="00A8107F" w:rsidRPr="00AF6479" w:rsidRDefault="00A8107F" w:rsidP="00A8107F">
      <w:pPr>
        <w:jc w:val="both"/>
        <w:rPr>
          <w:sz w:val="28"/>
          <w:szCs w:val="28"/>
        </w:rPr>
      </w:pPr>
      <w:r w:rsidRPr="00AF6479">
        <w:rPr>
          <w:sz w:val="28"/>
          <w:szCs w:val="28"/>
        </w:rPr>
        <w:t>4.2.Структура образовательной программы внеурочной деятельности:</w:t>
      </w:r>
    </w:p>
    <w:p w:rsidR="00A8107F" w:rsidRPr="00AF6479" w:rsidRDefault="00A8107F" w:rsidP="00A8107F">
      <w:pPr>
        <w:jc w:val="both"/>
        <w:rPr>
          <w:sz w:val="28"/>
          <w:szCs w:val="28"/>
        </w:rPr>
      </w:pPr>
      <w:r w:rsidRPr="00AF6479">
        <w:rPr>
          <w:sz w:val="28"/>
          <w:szCs w:val="28"/>
        </w:rPr>
        <w:t>- титульный лист;</w:t>
      </w:r>
    </w:p>
    <w:p w:rsidR="00A8107F" w:rsidRPr="00AF6479" w:rsidRDefault="00A8107F" w:rsidP="00A8107F">
      <w:pPr>
        <w:jc w:val="both"/>
        <w:rPr>
          <w:sz w:val="28"/>
          <w:szCs w:val="28"/>
        </w:rPr>
      </w:pPr>
      <w:r w:rsidRPr="00AF6479">
        <w:rPr>
          <w:sz w:val="28"/>
          <w:szCs w:val="28"/>
        </w:rPr>
        <w:t>- пояснительная записка;</w:t>
      </w:r>
    </w:p>
    <w:p w:rsidR="00A8107F" w:rsidRPr="00AF6479" w:rsidRDefault="00A8107F" w:rsidP="00A8107F">
      <w:pPr>
        <w:jc w:val="both"/>
        <w:rPr>
          <w:sz w:val="28"/>
          <w:szCs w:val="28"/>
        </w:rPr>
      </w:pPr>
      <w:r w:rsidRPr="00AF6479">
        <w:rPr>
          <w:sz w:val="28"/>
          <w:szCs w:val="28"/>
        </w:rPr>
        <w:t>- учебно-тематическое планирование (по годам обучения);</w:t>
      </w:r>
    </w:p>
    <w:p w:rsidR="00A8107F" w:rsidRPr="00AF6479" w:rsidRDefault="00A8107F" w:rsidP="00A8107F">
      <w:pPr>
        <w:jc w:val="both"/>
        <w:rPr>
          <w:sz w:val="28"/>
          <w:szCs w:val="28"/>
        </w:rPr>
      </w:pPr>
      <w:r w:rsidRPr="00AF6479">
        <w:rPr>
          <w:sz w:val="28"/>
          <w:szCs w:val="28"/>
        </w:rPr>
        <w:t>- содержание изучаемого курса;</w:t>
      </w:r>
    </w:p>
    <w:p w:rsidR="00A8107F" w:rsidRPr="00AF6479" w:rsidRDefault="00A8107F" w:rsidP="00A8107F">
      <w:pPr>
        <w:jc w:val="both"/>
        <w:rPr>
          <w:sz w:val="28"/>
          <w:szCs w:val="28"/>
        </w:rPr>
      </w:pPr>
      <w:r w:rsidRPr="00AF6479">
        <w:rPr>
          <w:sz w:val="28"/>
          <w:szCs w:val="28"/>
        </w:rPr>
        <w:t>- методическое обеспечение дополнительной образовательной программы;</w:t>
      </w:r>
    </w:p>
    <w:p w:rsidR="00A8107F" w:rsidRPr="00AF6479" w:rsidRDefault="00A8107F" w:rsidP="00A8107F">
      <w:pPr>
        <w:jc w:val="both"/>
        <w:rPr>
          <w:sz w:val="28"/>
          <w:szCs w:val="28"/>
        </w:rPr>
      </w:pPr>
      <w:r w:rsidRPr="00AF6479">
        <w:rPr>
          <w:sz w:val="28"/>
          <w:szCs w:val="28"/>
        </w:rPr>
        <w:t>- планируемые результаты;</w:t>
      </w:r>
    </w:p>
    <w:p w:rsidR="00A8107F" w:rsidRPr="00AF6479" w:rsidRDefault="00A8107F" w:rsidP="00A8107F">
      <w:pPr>
        <w:jc w:val="both"/>
        <w:rPr>
          <w:sz w:val="28"/>
          <w:szCs w:val="28"/>
        </w:rPr>
      </w:pPr>
      <w:r w:rsidRPr="00AF6479">
        <w:rPr>
          <w:sz w:val="28"/>
          <w:szCs w:val="28"/>
        </w:rPr>
        <w:t>4.3. Чередование учебной и внеурочной деятельности в рамках реализации основной образовательной программы начального общего образования определяет Школа.</w:t>
      </w:r>
    </w:p>
    <w:p w:rsidR="00A8107F" w:rsidRPr="00AF6479" w:rsidRDefault="00A8107F" w:rsidP="00A8107F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Занятия внеурочной деятельности могут проводиться учителями начальных классов, педагогами учреждений дополнительного образования, учителями среднего и старшего звена.</w:t>
      </w:r>
    </w:p>
    <w:p w:rsidR="00A8107F" w:rsidRPr="00AF6479" w:rsidRDefault="00A8107F" w:rsidP="00A8107F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 xml:space="preserve">Учет занятости </w:t>
      </w:r>
      <w:proofErr w:type="gramStart"/>
      <w:r w:rsidRPr="00AF6479">
        <w:rPr>
          <w:sz w:val="28"/>
          <w:szCs w:val="28"/>
        </w:rPr>
        <w:t>обучающихся</w:t>
      </w:r>
      <w:proofErr w:type="gramEnd"/>
      <w:r w:rsidRPr="00AF6479">
        <w:rPr>
          <w:sz w:val="28"/>
          <w:szCs w:val="28"/>
        </w:rPr>
        <w:t xml:space="preserve"> внеурочной деятельностью осуществляется  в журнале учета внеурочной деятельности. Содержание занятий в журнале учета должно соответствовать содержанию программы внеурочной деятельности. </w:t>
      </w:r>
    </w:p>
    <w:p w:rsidR="00A8107F" w:rsidRPr="00AF6479" w:rsidRDefault="00A8107F" w:rsidP="00A810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4.6. Порядок ведения журнала обязателен для всех педагогов осуществляющих внеучебную деятельность и содержит сведения о количестве обучающихся, а также дату, тему проведенных занятий. Работа фиксируется по направлениям.</w:t>
      </w:r>
    </w:p>
    <w:p w:rsidR="00A8107F" w:rsidRPr="00AF6479" w:rsidRDefault="00A8107F" w:rsidP="00A8107F">
      <w:pPr>
        <w:jc w:val="both"/>
        <w:rPr>
          <w:sz w:val="28"/>
          <w:szCs w:val="28"/>
        </w:rPr>
      </w:pPr>
      <w:r w:rsidRPr="00AF6479">
        <w:rPr>
          <w:sz w:val="28"/>
          <w:szCs w:val="28"/>
        </w:rPr>
        <w:t>4.7. Порядок ведения, хранения журнала учета неаудиторной занятости аналогичен правилам ведения классных журналов.</w:t>
      </w:r>
    </w:p>
    <w:p w:rsidR="00A8107F" w:rsidRPr="00AF6479" w:rsidRDefault="00A8107F" w:rsidP="00A8107F">
      <w:pPr>
        <w:numPr>
          <w:ilvl w:val="0"/>
          <w:numId w:val="7"/>
        </w:numPr>
        <w:spacing w:after="0" w:line="240" w:lineRule="auto"/>
        <w:jc w:val="center"/>
        <w:rPr>
          <w:b/>
          <w:sz w:val="28"/>
          <w:szCs w:val="28"/>
        </w:rPr>
      </w:pPr>
      <w:r w:rsidRPr="00AF6479">
        <w:rPr>
          <w:b/>
          <w:sz w:val="28"/>
          <w:szCs w:val="28"/>
        </w:rPr>
        <w:t>Результаты и эффекты внеурочной деятельности.</w:t>
      </w:r>
    </w:p>
    <w:p w:rsidR="00A8107F" w:rsidRPr="00AF6479" w:rsidRDefault="00A8107F" w:rsidP="00A8107F">
      <w:pPr>
        <w:numPr>
          <w:ilvl w:val="1"/>
          <w:numId w:val="7"/>
        </w:numPr>
        <w:tabs>
          <w:tab w:val="clear" w:pos="780"/>
          <w:tab w:val="num" w:pos="180"/>
        </w:tabs>
        <w:spacing w:after="0" w:line="240" w:lineRule="auto"/>
        <w:ind w:left="180" w:firstLine="0"/>
        <w:jc w:val="both"/>
        <w:rPr>
          <w:sz w:val="28"/>
          <w:szCs w:val="28"/>
        </w:rPr>
      </w:pPr>
      <w:r w:rsidRPr="00AF6479">
        <w:rPr>
          <w:sz w:val="28"/>
          <w:szCs w:val="28"/>
        </w:rPr>
        <w:lastRenderedPageBreak/>
        <w:t>Воспитательные результаты внеурочной деятельности школьников распределяются по трём уровням:</w:t>
      </w:r>
    </w:p>
    <w:p w:rsidR="00A8107F" w:rsidRPr="00AF6479" w:rsidRDefault="00A8107F" w:rsidP="00A8107F">
      <w:pPr>
        <w:ind w:left="36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 xml:space="preserve">       </w:t>
      </w:r>
      <w:r w:rsidRPr="00AF6479">
        <w:rPr>
          <w:i/>
          <w:sz w:val="28"/>
          <w:szCs w:val="28"/>
        </w:rPr>
        <w:t xml:space="preserve">Первый уровень – </w:t>
      </w:r>
      <w:r w:rsidRPr="00AF6479">
        <w:rPr>
          <w:sz w:val="28"/>
          <w:szCs w:val="28"/>
        </w:rPr>
        <w:t>приобретение школьником социальных знаний, первичного понимания социальной реальности и повседневной жизни. Для достижения данного уровня особое значение имеет взаимодействие ученика с учителем;</w:t>
      </w:r>
    </w:p>
    <w:p w:rsidR="00A8107F" w:rsidRPr="00AF6479" w:rsidRDefault="00A8107F" w:rsidP="00A8107F">
      <w:pPr>
        <w:ind w:left="360"/>
        <w:jc w:val="both"/>
        <w:rPr>
          <w:sz w:val="28"/>
          <w:szCs w:val="28"/>
        </w:rPr>
      </w:pPr>
      <w:r w:rsidRPr="00AF6479">
        <w:rPr>
          <w:i/>
          <w:sz w:val="28"/>
          <w:szCs w:val="28"/>
        </w:rPr>
        <w:tab/>
        <w:t>Второй уровень -</w:t>
      </w:r>
      <w:r w:rsidRPr="00AF6479">
        <w:rPr>
          <w:sz w:val="28"/>
          <w:szCs w:val="28"/>
        </w:rPr>
        <w:t xml:space="preserve"> 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особое значение имеет взаимодействие школьников между собой на уровне класса.</w:t>
      </w:r>
    </w:p>
    <w:p w:rsidR="00A8107F" w:rsidRPr="00AF6479" w:rsidRDefault="00A8107F" w:rsidP="00A8107F">
      <w:pPr>
        <w:ind w:left="360"/>
        <w:jc w:val="both"/>
        <w:rPr>
          <w:sz w:val="28"/>
          <w:szCs w:val="28"/>
        </w:rPr>
      </w:pPr>
      <w:r w:rsidRPr="00AF6479">
        <w:rPr>
          <w:i/>
          <w:sz w:val="28"/>
          <w:szCs w:val="28"/>
        </w:rPr>
        <w:tab/>
        <w:t>Третий уровень –</w:t>
      </w:r>
      <w:r w:rsidRPr="00AF6479">
        <w:rPr>
          <w:sz w:val="28"/>
          <w:szCs w:val="28"/>
        </w:rPr>
        <w:t xml:space="preserve"> получение школьником опыта самостоятельного общественного действия. Для достижения данного уровня значение имеет взаимодействие школьника с социальными субъектами за пределами школы.</w:t>
      </w:r>
    </w:p>
    <w:p w:rsidR="00A8107F" w:rsidRPr="00AF6479" w:rsidRDefault="00A8107F" w:rsidP="00A8107F">
      <w:pPr>
        <w:numPr>
          <w:ilvl w:val="0"/>
          <w:numId w:val="7"/>
        </w:numPr>
        <w:spacing w:after="0" w:line="240" w:lineRule="auto"/>
        <w:jc w:val="center"/>
        <w:rPr>
          <w:b/>
          <w:sz w:val="28"/>
          <w:szCs w:val="28"/>
        </w:rPr>
      </w:pPr>
      <w:r w:rsidRPr="00AF6479">
        <w:rPr>
          <w:b/>
          <w:sz w:val="28"/>
          <w:szCs w:val="28"/>
        </w:rPr>
        <w:t>Учет внеурочных достижений обучающихся.</w:t>
      </w:r>
    </w:p>
    <w:p w:rsidR="00A8107F" w:rsidRPr="00AF6479" w:rsidRDefault="00A8107F" w:rsidP="00A8107F">
      <w:pPr>
        <w:ind w:left="36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6.1. Основной формой учета внеурочных достижений обучающихся является портфолио.</w:t>
      </w:r>
    </w:p>
    <w:p w:rsidR="00A8107F" w:rsidRPr="00AF6479" w:rsidRDefault="00A8107F" w:rsidP="00A8107F">
      <w:pPr>
        <w:ind w:left="36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6.2.Портфолио может иметь следующую структуру:</w:t>
      </w:r>
    </w:p>
    <w:p w:rsidR="00A8107F" w:rsidRPr="00AF6479" w:rsidRDefault="00A8107F" w:rsidP="00A8107F">
      <w:pPr>
        <w:ind w:left="540" w:hanging="144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 xml:space="preserve">                             1 раздел «Мой портрет» (информация о владельце);</w:t>
      </w:r>
    </w:p>
    <w:p w:rsidR="00A8107F" w:rsidRPr="00AF6479" w:rsidRDefault="00A8107F" w:rsidP="00A8107F">
      <w:pPr>
        <w:ind w:left="540" w:hanging="144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 xml:space="preserve">                             2 раздел «Портфолио достижений» (дипломы, грамоты, сертификаты,    результаты тестирования);</w:t>
      </w:r>
    </w:p>
    <w:p w:rsidR="00A8107F" w:rsidRPr="00AF6479" w:rsidRDefault="00A8107F" w:rsidP="00A8107F">
      <w:pPr>
        <w:ind w:left="540" w:hanging="144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 xml:space="preserve">                            3 раздел «Портфолио творческих работ» (поделки, стихи, рисунки, фотографии);</w:t>
      </w:r>
    </w:p>
    <w:p w:rsidR="00A8107F" w:rsidRPr="00AF6479" w:rsidRDefault="00A8107F" w:rsidP="00A8107F">
      <w:pPr>
        <w:ind w:left="540" w:hanging="144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 xml:space="preserve">                            4 раздел «Портфолио отзывов» (учебная деятельность, внеурочная  деятельность, хобби);</w:t>
      </w:r>
    </w:p>
    <w:p w:rsidR="00A8107F" w:rsidRPr="00AF6479" w:rsidRDefault="00A8107F" w:rsidP="00A8107F">
      <w:pPr>
        <w:ind w:left="540" w:hanging="144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 xml:space="preserve">                            5 раздел «Характеристика учебной и внеучебной деятельности </w:t>
      </w:r>
      <w:proofErr w:type="gramStart"/>
      <w:r w:rsidRPr="00AF6479">
        <w:rPr>
          <w:sz w:val="28"/>
          <w:szCs w:val="28"/>
        </w:rPr>
        <w:t>обучающегося</w:t>
      </w:r>
      <w:proofErr w:type="gramEnd"/>
      <w:r w:rsidRPr="00AF6479">
        <w:rPr>
          <w:sz w:val="28"/>
          <w:szCs w:val="28"/>
        </w:rPr>
        <w:t>»;</w:t>
      </w:r>
    </w:p>
    <w:p w:rsidR="00A8107F" w:rsidRPr="00AF6479" w:rsidRDefault="00A8107F" w:rsidP="00A810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6479">
        <w:rPr>
          <w:b/>
          <w:sz w:val="28"/>
          <w:szCs w:val="28"/>
          <w:lang w:val="en-US"/>
        </w:rPr>
        <w:t>VII</w:t>
      </w:r>
      <w:r w:rsidRPr="00AF6479">
        <w:rPr>
          <w:b/>
          <w:sz w:val="28"/>
          <w:szCs w:val="28"/>
        </w:rPr>
        <w:t xml:space="preserve">. </w:t>
      </w:r>
      <w:r w:rsidRPr="00AF6479">
        <w:rPr>
          <w:sz w:val="28"/>
          <w:szCs w:val="28"/>
        </w:rPr>
        <w:t xml:space="preserve">  </w:t>
      </w:r>
      <w:r w:rsidRPr="00AF6479">
        <w:rPr>
          <w:b/>
          <w:sz w:val="28"/>
          <w:szCs w:val="28"/>
        </w:rPr>
        <w:t>Управление внеучебной деятельностью.</w:t>
      </w:r>
    </w:p>
    <w:p w:rsidR="00A8107F" w:rsidRPr="00AF6479" w:rsidRDefault="00A8107F" w:rsidP="00A810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6479">
        <w:rPr>
          <w:sz w:val="28"/>
          <w:szCs w:val="28"/>
        </w:rPr>
        <w:lastRenderedPageBreak/>
        <w:t xml:space="preserve">7.1.Общее руководство внеучебной деятельностью с </w:t>
      </w:r>
      <w:proofErr w:type="gramStart"/>
      <w:r w:rsidRPr="00AF6479">
        <w:rPr>
          <w:sz w:val="28"/>
          <w:szCs w:val="28"/>
        </w:rPr>
        <w:t>обучающимися</w:t>
      </w:r>
      <w:proofErr w:type="gramEnd"/>
      <w:r w:rsidRPr="00AF6479">
        <w:rPr>
          <w:sz w:val="28"/>
          <w:szCs w:val="28"/>
        </w:rPr>
        <w:t xml:space="preserve"> в школе осуществляют заместители директора на основе своих должностных обязанностей.</w:t>
      </w:r>
    </w:p>
    <w:p w:rsidR="00A8107F" w:rsidRPr="00AF6479" w:rsidRDefault="00A8107F" w:rsidP="00A810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7.2.Организация внеучебной деятельности с обучающимися осуществляется на основании приказа директора школы по согласованию с методическим советом на основании обобщенной заместителями директора информации по изучению спроса и предложения образовательных услуг.</w:t>
      </w:r>
    </w:p>
    <w:p w:rsidR="00A8107F" w:rsidRPr="00AF6479" w:rsidRDefault="00A8107F" w:rsidP="00A810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Периодичность распределения неаудиторной занятости дважды в год на 1 сентября и 1января. Внеаудиторная работа осуществляется в соответствии с расписанием, утверждённым руководителем общеобразовательного учреждения.</w:t>
      </w:r>
    </w:p>
    <w:p w:rsidR="00A8107F" w:rsidRPr="00AF6479" w:rsidRDefault="00A8107F" w:rsidP="00A810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7.3.К организации внеучебной деятельности могут привлекаться педагоги  из центров дополнительного образования.</w:t>
      </w:r>
    </w:p>
    <w:p w:rsidR="00A8107F" w:rsidRPr="00AF6479" w:rsidRDefault="00A8107F" w:rsidP="00A810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7.4.Организация работы классных руководителей осуществляется на основании «Положения о работе классного руководителя».</w:t>
      </w:r>
    </w:p>
    <w:p w:rsidR="00A8107F" w:rsidRPr="00AF6479" w:rsidRDefault="00A8107F" w:rsidP="00A810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6479">
        <w:rPr>
          <w:b/>
          <w:sz w:val="28"/>
          <w:szCs w:val="28"/>
          <w:lang w:val="en-US"/>
        </w:rPr>
        <w:t>VIII</w:t>
      </w:r>
      <w:r w:rsidRPr="00AF6479">
        <w:rPr>
          <w:sz w:val="28"/>
          <w:szCs w:val="28"/>
        </w:rPr>
        <w:t xml:space="preserve">.  </w:t>
      </w:r>
      <w:r w:rsidRPr="00AF6479">
        <w:rPr>
          <w:b/>
          <w:sz w:val="28"/>
          <w:szCs w:val="28"/>
        </w:rPr>
        <w:t xml:space="preserve"> Финансирование внеучебной деятельности.</w:t>
      </w:r>
    </w:p>
    <w:p w:rsidR="00A8107F" w:rsidRPr="00AF6479" w:rsidRDefault="00A8107F" w:rsidP="00A810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8.1.Финансирование внеучебной деятельности осуществляется за счет бюджетных средств.</w:t>
      </w:r>
    </w:p>
    <w:p w:rsidR="00A8107F" w:rsidRPr="00AF6479" w:rsidRDefault="00A8107F" w:rsidP="00A810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8.2.Оплата проведения неаудиторных занятий проводится пропорционально отведенному на эти занятия времени в соответствии с образовательным планом школы и порядком расчета заработной платы за неаудиторную занятость на основе стоимости одного ученика-часа и поправочных коэффициентов, учитывающих виды занятий и наполняемость групп.</w:t>
      </w:r>
    </w:p>
    <w:p w:rsidR="00A8107F" w:rsidRPr="00AF6479" w:rsidRDefault="00A8107F" w:rsidP="00A810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6479">
        <w:rPr>
          <w:b/>
          <w:sz w:val="28"/>
          <w:szCs w:val="28"/>
          <w:lang w:val="en-US"/>
        </w:rPr>
        <w:t>IX</w:t>
      </w:r>
      <w:proofErr w:type="gramStart"/>
      <w:r w:rsidRPr="00AF6479">
        <w:rPr>
          <w:b/>
          <w:sz w:val="28"/>
          <w:szCs w:val="28"/>
        </w:rPr>
        <w:t>.  Стимулирование</w:t>
      </w:r>
      <w:proofErr w:type="gramEnd"/>
      <w:r w:rsidRPr="00AF6479">
        <w:rPr>
          <w:b/>
          <w:sz w:val="28"/>
          <w:szCs w:val="28"/>
        </w:rPr>
        <w:t xml:space="preserve"> внеучебной деятельности в школе.</w:t>
      </w:r>
    </w:p>
    <w:p w:rsidR="00A8107F" w:rsidRPr="00AF6479" w:rsidRDefault="00A8107F" w:rsidP="00A810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9.1.Для стимулирования работы педагогов, сотрудников и обучающихся по организации внеучебной деятельности предусмотрено:</w:t>
      </w:r>
    </w:p>
    <w:p w:rsidR="00A8107F" w:rsidRPr="00AF6479" w:rsidRDefault="00A8107F" w:rsidP="00A810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-моральное стимулирование</w:t>
      </w:r>
      <w:proofErr w:type="gramStart"/>
      <w:r w:rsidRPr="00AF6479">
        <w:rPr>
          <w:sz w:val="28"/>
          <w:szCs w:val="28"/>
        </w:rPr>
        <w:t>:(</w:t>
      </w:r>
      <w:proofErr w:type="gramEnd"/>
      <w:r w:rsidRPr="00AF6479">
        <w:rPr>
          <w:sz w:val="28"/>
          <w:szCs w:val="28"/>
        </w:rPr>
        <w:t xml:space="preserve"> награждение дипломами, грамотами, свидетельствами и сертификатами участника победителей и участников мероприятий);</w:t>
      </w:r>
    </w:p>
    <w:p w:rsidR="00A8107F" w:rsidRPr="00AF6479" w:rsidRDefault="00A8107F" w:rsidP="00A810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-материальное стимулирование: (установление надбавок, доплат к заработной плате или премий сотрудникам школы из сре</w:t>
      </w:r>
      <w:proofErr w:type="gramStart"/>
      <w:r w:rsidRPr="00AF6479">
        <w:rPr>
          <w:sz w:val="28"/>
          <w:szCs w:val="28"/>
        </w:rPr>
        <w:t xml:space="preserve">дств </w:t>
      </w:r>
      <w:r w:rsidRPr="00AF6479">
        <w:rPr>
          <w:sz w:val="28"/>
          <w:szCs w:val="28"/>
        </w:rPr>
        <w:lastRenderedPageBreak/>
        <w:t>ст</w:t>
      </w:r>
      <w:proofErr w:type="gramEnd"/>
      <w:r w:rsidRPr="00AF6479">
        <w:rPr>
          <w:sz w:val="28"/>
          <w:szCs w:val="28"/>
        </w:rPr>
        <w:t>имулирующей части ФОТ в зависимости от качественных и количественных показателей работы).</w:t>
      </w:r>
    </w:p>
    <w:p w:rsidR="00A8107F" w:rsidRPr="00AF6479" w:rsidRDefault="00A8107F" w:rsidP="00A810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6479">
        <w:rPr>
          <w:sz w:val="28"/>
          <w:szCs w:val="28"/>
        </w:rPr>
        <w:t>9.2.Материальное стимулирование организаторов и участников мероприятий производится при наличии соответствующих сре</w:t>
      </w:r>
      <w:proofErr w:type="gramStart"/>
      <w:r w:rsidRPr="00AF6479">
        <w:rPr>
          <w:sz w:val="28"/>
          <w:szCs w:val="28"/>
        </w:rPr>
        <w:t>дств в Шк</w:t>
      </w:r>
      <w:proofErr w:type="gramEnd"/>
      <w:r w:rsidRPr="00AF6479">
        <w:rPr>
          <w:sz w:val="28"/>
          <w:szCs w:val="28"/>
        </w:rPr>
        <w:t>оле.</w:t>
      </w:r>
    </w:p>
    <w:p w:rsidR="00A8107F" w:rsidRPr="00AF6479" w:rsidRDefault="00A8107F" w:rsidP="00A810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107F" w:rsidRPr="00AF6479" w:rsidRDefault="00A8107F" w:rsidP="00A810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107F" w:rsidRPr="00AF6479" w:rsidRDefault="00A8107F" w:rsidP="00A810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107F" w:rsidRPr="00AF6479" w:rsidRDefault="00A8107F" w:rsidP="00A810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107F" w:rsidRPr="00AF6479" w:rsidRDefault="00A8107F" w:rsidP="00A8107F">
      <w:pPr>
        <w:jc w:val="both"/>
        <w:rPr>
          <w:sz w:val="28"/>
          <w:szCs w:val="28"/>
        </w:rPr>
      </w:pPr>
    </w:p>
    <w:p w:rsidR="00A8107F" w:rsidRPr="00AF6479" w:rsidRDefault="00A8107F" w:rsidP="00A8107F">
      <w:pPr>
        <w:jc w:val="right"/>
        <w:rPr>
          <w:sz w:val="28"/>
          <w:szCs w:val="28"/>
        </w:rPr>
      </w:pPr>
      <w:r w:rsidRPr="00AF6479">
        <w:rPr>
          <w:sz w:val="28"/>
          <w:szCs w:val="28"/>
        </w:rPr>
        <w:t xml:space="preserve">Принято на заседании педагогического совета </w:t>
      </w:r>
    </w:p>
    <w:p w:rsidR="00A8107F" w:rsidRPr="00AF6479" w:rsidRDefault="00A8107F" w:rsidP="00A8107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 № 11 от 23.06.</w:t>
      </w:r>
      <w:r w:rsidRPr="00AF6479">
        <w:rPr>
          <w:sz w:val="28"/>
          <w:szCs w:val="28"/>
        </w:rPr>
        <w:t>2011г.</w:t>
      </w:r>
    </w:p>
    <w:p w:rsidR="00A8107F" w:rsidRPr="00AF6479" w:rsidRDefault="00A8107F" w:rsidP="00A8107F">
      <w:pPr>
        <w:ind w:left="540"/>
        <w:jc w:val="both"/>
        <w:rPr>
          <w:sz w:val="28"/>
          <w:szCs w:val="28"/>
        </w:rPr>
      </w:pPr>
    </w:p>
    <w:p w:rsidR="00A8107F" w:rsidRPr="00AF6479" w:rsidRDefault="00A8107F" w:rsidP="00A8107F">
      <w:pPr>
        <w:ind w:firstLine="360"/>
        <w:jc w:val="both"/>
        <w:rPr>
          <w:sz w:val="28"/>
          <w:szCs w:val="28"/>
        </w:rPr>
      </w:pPr>
    </w:p>
    <w:p w:rsidR="00A8107F" w:rsidRDefault="00A8107F" w:rsidP="00A8107F">
      <w:pPr>
        <w:spacing w:after="240"/>
      </w:pPr>
    </w:p>
    <w:p w:rsidR="00A8107F" w:rsidRDefault="00A8107F" w:rsidP="00A8107F">
      <w:pPr>
        <w:spacing w:after="240"/>
      </w:pPr>
    </w:p>
    <w:p w:rsidR="00A8107F" w:rsidRDefault="00A8107F" w:rsidP="00A8107F">
      <w:pPr>
        <w:spacing w:after="240"/>
      </w:pPr>
    </w:p>
    <w:p w:rsidR="00A8107F" w:rsidRDefault="00A8107F" w:rsidP="00A8107F">
      <w:pPr>
        <w:spacing w:after="240"/>
      </w:pPr>
    </w:p>
    <w:p w:rsidR="00A8107F" w:rsidRDefault="00A8107F" w:rsidP="00A8107F">
      <w:pPr>
        <w:spacing w:after="240"/>
      </w:pPr>
    </w:p>
    <w:p w:rsidR="00A8107F" w:rsidRDefault="00A8107F" w:rsidP="00A8107F">
      <w:pPr>
        <w:spacing w:after="240"/>
      </w:pPr>
    </w:p>
    <w:p w:rsidR="00B21962" w:rsidRDefault="00B21962"/>
    <w:sectPr w:rsidR="00B2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D3F"/>
    <w:multiLevelType w:val="multilevel"/>
    <w:tmpl w:val="E82436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A892FA0"/>
    <w:multiLevelType w:val="multilevel"/>
    <w:tmpl w:val="A62459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A4F62FE"/>
    <w:multiLevelType w:val="hybridMultilevel"/>
    <w:tmpl w:val="DCF2C2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92D37F0"/>
    <w:multiLevelType w:val="hybridMultilevel"/>
    <w:tmpl w:val="46D013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42D242F"/>
    <w:multiLevelType w:val="hybridMultilevel"/>
    <w:tmpl w:val="9842AD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4B17F66"/>
    <w:multiLevelType w:val="multilevel"/>
    <w:tmpl w:val="8034E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6">
    <w:nsid w:val="4A8B6D35"/>
    <w:multiLevelType w:val="hybridMultilevel"/>
    <w:tmpl w:val="BB9273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D313CD1"/>
    <w:multiLevelType w:val="multilevel"/>
    <w:tmpl w:val="DC3EEEAC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>
    <w:useFELayout/>
  </w:compat>
  <w:rsids>
    <w:rsidRoot w:val="00A8107F"/>
    <w:rsid w:val="00A8107F"/>
    <w:rsid w:val="00B2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1523</Words>
  <Characters>8684</Characters>
  <Application>Microsoft Office Word</Application>
  <DocSecurity>0</DocSecurity>
  <Lines>72</Lines>
  <Paragraphs>20</Paragraphs>
  <ScaleCrop>false</ScaleCrop>
  <Company>Школа</Company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2012-02-13T04:57:00Z</dcterms:created>
  <dcterms:modified xsi:type="dcterms:W3CDTF">2012-02-13T04:57:00Z</dcterms:modified>
</cp:coreProperties>
</file>